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BABA" w14:textId="3F54C5FE" w:rsidR="0019275F" w:rsidRDefault="00F83A68">
      <w:pPr>
        <w:rPr>
          <w:lang w:val="en-GB"/>
        </w:rPr>
      </w:pPr>
      <w:proofErr w:type="spellStart"/>
      <w:r>
        <w:rPr>
          <w:lang w:val="en-GB"/>
        </w:rPr>
        <w:t>Það</w:t>
      </w:r>
      <w:proofErr w:type="spellEnd"/>
      <w:r>
        <w:rPr>
          <w:lang w:val="en-GB"/>
        </w:rPr>
        <w:t xml:space="preserve"> er afar </w:t>
      </w:r>
      <w:proofErr w:type="spellStart"/>
      <w:r>
        <w:rPr>
          <w:lang w:val="en-GB"/>
        </w:rPr>
        <w:t>mikilvægt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afmarka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efni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ritgerðar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upphafi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vinnuferlisins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Einnig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nauðsynlegt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þrengja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síðar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ferlinu</w:t>
      </w:r>
      <w:proofErr w:type="spellEnd"/>
      <w:r>
        <w:rPr>
          <w:lang w:val="en-GB"/>
        </w:rPr>
        <w:t xml:space="preserve">. Og </w:t>
      </w:r>
      <w:proofErr w:type="spellStart"/>
      <w:r w:rsidR="00403434">
        <w:rPr>
          <w:lang w:val="en-GB"/>
        </w:rPr>
        <w:t>vítt</w:t>
      </w:r>
      <w:proofErr w:type="spellEnd"/>
      <w:r w:rsidR="00403434">
        <w:rPr>
          <w:lang w:val="en-GB"/>
        </w:rPr>
        <w:t xml:space="preserve"> </w:t>
      </w:r>
      <w:proofErr w:type="spellStart"/>
      <w:r w:rsidR="00403434">
        <w:rPr>
          <w:lang w:val="en-GB"/>
        </w:rPr>
        <w:t>viðfangsefni</w:t>
      </w:r>
      <w:proofErr w:type="spellEnd"/>
      <w:r w:rsidR="00403434">
        <w:rPr>
          <w:lang w:val="en-GB"/>
        </w:rPr>
        <w:t xml:space="preserve"> </w:t>
      </w:r>
      <w:proofErr w:type="spellStart"/>
      <w:r w:rsidR="00403434">
        <w:rPr>
          <w:lang w:val="en-GB"/>
        </w:rPr>
        <w:t>leiðir</w:t>
      </w:r>
      <w:proofErr w:type="spellEnd"/>
      <w:r w:rsidR="00403434">
        <w:rPr>
          <w:lang w:val="en-GB"/>
        </w:rPr>
        <w:t xml:space="preserve"> </w:t>
      </w:r>
      <w:proofErr w:type="spellStart"/>
      <w:r w:rsidR="00403434">
        <w:rPr>
          <w:lang w:val="en-GB"/>
        </w:rPr>
        <w:t>af</w:t>
      </w:r>
      <w:proofErr w:type="spellEnd"/>
      <w:r w:rsidR="00403434">
        <w:rPr>
          <w:lang w:val="en-GB"/>
        </w:rPr>
        <w:t xml:space="preserve"> </w:t>
      </w:r>
      <w:proofErr w:type="spellStart"/>
      <w:r w:rsidR="00403434">
        <w:rPr>
          <w:lang w:val="en-GB"/>
        </w:rPr>
        <w:t>sér</w:t>
      </w:r>
      <w:proofErr w:type="spellEnd"/>
      <w:r w:rsidR="00403434">
        <w:rPr>
          <w:lang w:val="en-GB"/>
        </w:rPr>
        <w:t xml:space="preserve"> </w:t>
      </w:r>
      <w:proofErr w:type="spellStart"/>
      <w:r w:rsidR="00403434">
        <w:rPr>
          <w:lang w:val="en-GB"/>
        </w:rPr>
        <w:t>ómarkvissa</w:t>
      </w:r>
      <w:proofErr w:type="spellEnd"/>
      <w:r w:rsidR="00403434">
        <w:rPr>
          <w:lang w:val="en-GB"/>
        </w:rPr>
        <w:t xml:space="preserve"> </w:t>
      </w:r>
      <w:proofErr w:type="spellStart"/>
      <w:r w:rsidR="00403434">
        <w:rPr>
          <w:lang w:val="en-GB"/>
        </w:rPr>
        <w:t>umfjöllun</w:t>
      </w:r>
      <w:proofErr w:type="spellEnd"/>
      <w:r w:rsidR="00403434">
        <w:rPr>
          <w:lang w:val="en-GB"/>
        </w:rPr>
        <w:t xml:space="preserve"> og </w:t>
      </w:r>
      <w:proofErr w:type="spellStart"/>
      <w:r w:rsidR="00E82E10">
        <w:rPr>
          <w:lang w:val="en-GB"/>
        </w:rPr>
        <w:t>yfirborðskennda</w:t>
      </w:r>
      <w:proofErr w:type="spellEnd"/>
      <w:r w:rsidR="00E82E10">
        <w:rPr>
          <w:lang w:val="en-GB"/>
        </w:rPr>
        <w:t xml:space="preserve"> </w:t>
      </w:r>
      <w:proofErr w:type="spellStart"/>
      <w:r w:rsidR="00E82E10">
        <w:rPr>
          <w:lang w:val="en-GB"/>
        </w:rPr>
        <w:t>umfjöllun</w:t>
      </w:r>
      <w:proofErr w:type="spellEnd"/>
      <w:r w:rsidR="00E82E10">
        <w:rPr>
          <w:lang w:val="en-GB"/>
        </w:rPr>
        <w:t xml:space="preserve">. </w:t>
      </w:r>
      <w:proofErr w:type="spellStart"/>
      <w:r w:rsidR="00E82E10">
        <w:rPr>
          <w:lang w:val="en-GB"/>
        </w:rPr>
        <w:t>Dæmi</w:t>
      </w:r>
      <w:proofErr w:type="spellEnd"/>
      <w:r w:rsidR="00E82E10">
        <w:rPr>
          <w:lang w:val="en-GB"/>
        </w:rPr>
        <w:t xml:space="preserve"> um of </w:t>
      </w:r>
      <w:proofErr w:type="spellStart"/>
      <w:r w:rsidR="00E82E10">
        <w:rPr>
          <w:lang w:val="en-GB"/>
        </w:rPr>
        <w:t>vítt</w:t>
      </w:r>
      <w:proofErr w:type="spellEnd"/>
      <w:r w:rsidR="00E82E10">
        <w:rPr>
          <w:lang w:val="en-GB"/>
        </w:rPr>
        <w:t xml:space="preserve"> </w:t>
      </w:r>
      <w:proofErr w:type="spellStart"/>
      <w:r w:rsidR="00E82E10">
        <w:rPr>
          <w:lang w:val="en-GB"/>
        </w:rPr>
        <w:t>viðfangsefni</w:t>
      </w:r>
      <w:proofErr w:type="spellEnd"/>
      <w:r w:rsidR="00E82E10">
        <w:rPr>
          <w:lang w:val="en-GB"/>
        </w:rPr>
        <w:t xml:space="preserve"> er </w:t>
      </w:r>
      <w:proofErr w:type="spellStart"/>
      <w:r w:rsidR="00E82E10">
        <w:rPr>
          <w:lang w:val="en-GB"/>
        </w:rPr>
        <w:t>t.d.</w:t>
      </w:r>
      <w:proofErr w:type="spellEnd"/>
      <w:r w:rsidR="00E82E10">
        <w:rPr>
          <w:lang w:val="en-GB"/>
        </w:rPr>
        <w:t xml:space="preserve"> “</w:t>
      </w:r>
      <w:proofErr w:type="spellStart"/>
      <w:r w:rsidR="00960742">
        <w:rPr>
          <w:lang w:val="en-GB"/>
        </w:rPr>
        <w:t>Fyrri</w:t>
      </w:r>
      <w:proofErr w:type="spellEnd"/>
      <w:r w:rsidR="00960742">
        <w:rPr>
          <w:lang w:val="en-GB"/>
        </w:rPr>
        <w:t xml:space="preserve"> </w:t>
      </w:r>
      <w:proofErr w:type="spellStart"/>
      <w:r w:rsidR="00960742">
        <w:rPr>
          <w:lang w:val="en-GB"/>
        </w:rPr>
        <w:t>heimsstyrjöldin</w:t>
      </w:r>
      <w:proofErr w:type="spellEnd"/>
      <w:r w:rsidR="00960742">
        <w:rPr>
          <w:lang w:val="en-GB"/>
        </w:rPr>
        <w:t xml:space="preserve">” </w:t>
      </w:r>
      <w:proofErr w:type="spellStart"/>
      <w:r w:rsidR="00960742">
        <w:rPr>
          <w:lang w:val="en-GB"/>
        </w:rPr>
        <w:t>eða</w:t>
      </w:r>
      <w:proofErr w:type="spellEnd"/>
      <w:r w:rsidR="00960742">
        <w:rPr>
          <w:lang w:val="en-GB"/>
        </w:rPr>
        <w:t xml:space="preserve"> “</w:t>
      </w:r>
      <w:proofErr w:type="spellStart"/>
      <w:r w:rsidR="00651E43">
        <w:rPr>
          <w:lang w:val="en-GB"/>
        </w:rPr>
        <w:t>gigt</w:t>
      </w:r>
      <w:proofErr w:type="spellEnd"/>
      <w:r w:rsidR="00651E43">
        <w:rPr>
          <w:lang w:val="en-GB"/>
        </w:rPr>
        <w:t xml:space="preserve">”. </w:t>
      </w:r>
      <w:r w:rsidR="00181CAF">
        <w:rPr>
          <w:lang w:val="en-GB"/>
        </w:rPr>
        <w:t xml:space="preserve"> </w:t>
      </w:r>
      <w:proofErr w:type="spellStart"/>
      <w:r w:rsidR="008E537E">
        <w:rPr>
          <w:lang w:val="en-GB"/>
        </w:rPr>
        <w:t>Það</w:t>
      </w:r>
      <w:proofErr w:type="spellEnd"/>
      <w:r w:rsidR="008E537E">
        <w:rPr>
          <w:lang w:val="en-GB"/>
        </w:rPr>
        <w:t xml:space="preserve"> er </w:t>
      </w:r>
      <w:proofErr w:type="spellStart"/>
      <w:r w:rsidR="008E537E">
        <w:rPr>
          <w:lang w:val="en-GB"/>
        </w:rPr>
        <w:t>alltaf</w:t>
      </w:r>
      <w:proofErr w:type="spellEnd"/>
      <w:r w:rsidR="008E537E">
        <w:rPr>
          <w:lang w:val="en-GB"/>
        </w:rPr>
        <w:t xml:space="preserve"> </w:t>
      </w:r>
      <w:proofErr w:type="spellStart"/>
      <w:r w:rsidR="008E537E">
        <w:rPr>
          <w:lang w:val="en-GB"/>
        </w:rPr>
        <w:t>betra</w:t>
      </w:r>
      <w:proofErr w:type="spellEnd"/>
      <w:r w:rsidR="008E537E">
        <w:rPr>
          <w:lang w:val="en-GB"/>
        </w:rPr>
        <w:t xml:space="preserve"> </w:t>
      </w:r>
      <w:proofErr w:type="spellStart"/>
      <w:r w:rsidR="008E537E">
        <w:rPr>
          <w:lang w:val="en-GB"/>
        </w:rPr>
        <w:t>að</w:t>
      </w:r>
      <w:proofErr w:type="spellEnd"/>
      <w:r w:rsidR="008E537E">
        <w:rPr>
          <w:lang w:val="en-GB"/>
        </w:rPr>
        <w:t xml:space="preserve"> </w:t>
      </w:r>
      <w:proofErr w:type="spellStart"/>
      <w:r w:rsidR="008E537E">
        <w:rPr>
          <w:lang w:val="en-GB"/>
        </w:rPr>
        <w:t>fjalla</w:t>
      </w:r>
      <w:proofErr w:type="spellEnd"/>
      <w:r w:rsidR="008E537E">
        <w:rPr>
          <w:lang w:val="en-GB"/>
        </w:rPr>
        <w:t xml:space="preserve"> </w:t>
      </w:r>
      <w:proofErr w:type="spellStart"/>
      <w:r w:rsidR="008E537E">
        <w:rPr>
          <w:lang w:val="en-GB"/>
        </w:rPr>
        <w:t>vel</w:t>
      </w:r>
      <w:proofErr w:type="spellEnd"/>
      <w:r w:rsidR="008E537E">
        <w:rPr>
          <w:lang w:val="en-GB"/>
        </w:rPr>
        <w:t xml:space="preserve"> og </w:t>
      </w:r>
      <w:proofErr w:type="spellStart"/>
      <w:r w:rsidR="008E537E">
        <w:rPr>
          <w:lang w:val="en-GB"/>
        </w:rPr>
        <w:t>skýrt</w:t>
      </w:r>
      <w:proofErr w:type="spellEnd"/>
      <w:r w:rsidR="008E537E">
        <w:rPr>
          <w:lang w:val="en-GB"/>
        </w:rPr>
        <w:t xml:space="preserve"> um </w:t>
      </w:r>
      <w:proofErr w:type="spellStart"/>
      <w:r w:rsidR="009B4973">
        <w:rPr>
          <w:lang w:val="en-GB"/>
        </w:rPr>
        <w:t>skýrt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afmarkað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viðfangsefni</w:t>
      </w:r>
      <w:proofErr w:type="spellEnd"/>
      <w:r w:rsidR="009B4973">
        <w:rPr>
          <w:lang w:val="en-GB"/>
        </w:rPr>
        <w:t xml:space="preserve">. </w:t>
      </w:r>
    </w:p>
    <w:p w14:paraId="1DD2EE8A" w14:textId="1C297417" w:rsidR="009D0668" w:rsidRDefault="009D0668">
      <w:pPr>
        <w:rPr>
          <w:lang w:val="en-GB"/>
        </w:rPr>
      </w:pPr>
      <w:proofErr w:type="spellStart"/>
      <w:r>
        <w:rPr>
          <w:lang w:val="en-GB"/>
        </w:rPr>
        <w:t>Afmörkun</w:t>
      </w:r>
      <w:proofErr w:type="spellEnd"/>
      <w:r>
        <w:rPr>
          <w:lang w:val="en-GB"/>
        </w:rPr>
        <w:t xml:space="preserve"> </w:t>
      </w:r>
      <w:proofErr w:type="spellStart"/>
      <w:r w:rsidR="009B4973">
        <w:rPr>
          <w:lang w:val="en-GB"/>
        </w:rPr>
        <w:t>hjálpar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líka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til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við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markvissa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leit</w:t>
      </w:r>
      <w:proofErr w:type="spellEnd"/>
      <w:r w:rsidR="009B4973">
        <w:rPr>
          <w:lang w:val="en-GB"/>
        </w:rPr>
        <w:t xml:space="preserve"> </w:t>
      </w:r>
      <w:proofErr w:type="spellStart"/>
      <w:r w:rsidR="009B4973">
        <w:rPr>
          <w:lang w:val="en-GB"/>
        </w:rPr>
        <w:t>heimilda</w:t>
      </w:r>
      <w:proofErr w:type="spellEnd"/>
      <w:r w:rsidR="00517CF6">
        <w:rPr>
          <w:lang w:val="en-GB"/>
        </w:rPr>
        <w:t xml:space="preserve"> og </w:t>
      </w:r>
      <w:proofErr w:type="spellStart"/>
      <w:r w:rsidR="00517CF6">
        <w:rPr>
          <w:lang w:val="en-GB"/>
        </w:rPr>
        <w:t>kemur</w:t>
      </w:r>
      <w:proofErr w:type="spellEnd"/>
      <w:r w:rsidR="00517CF6">
        <w:rPr>
          <w:lang w:val="en-GB"/>
        </w:rPr>
        <w:t xml:space="preserve"> í veg </w:t>
      </w:r>
      <w:proofErr w:type="spellStart"/>
      <w:r w:rsidR="00517CF6">
        <w:rPr>
          <w:lang w:val="en-GB"/>
        </w:rPr>
        <w:t>fyrir</w:t>
      </w:r>
      <w:proofErr w:type="spellEnd"/>
      <w:r w:rsidR="00517CF6">
        <w:rPr>
          <w:lang w:val="en-GB"/>
        </w:rPr>
        <w:t xml:space="preserve"> </w:t>
      </w:r>
      <w:proofErr w:type="spellStart"/>
      <w:r w:rsidR="00517CF6">
        <w:rPr>
          <w:lang w:val="en-GB"/>
        </w:rPr>
        <w:t>handahófskennt</w:t>
      </w:r>
      <w:proofErr w:type="spellEnd"/>
      <w:r w:rsidR="00517CF6">
        <w:rPr>
          <w:lang w:val="en-GB"/>
        </w:rPr>
        <w:t xml:space="preserve"> val. </w:t>
      </w:r>
      <w:proofErr w:type="spellStart"/>
      <w:r w:rsidR="00517CF6">
        <w:rPr>
          <w:lang w:val="en-GB"/>
        </w:rPr>
        <w:t>Þá</w:t>
      </w:r>
      <w:proofErr w:type="spellEnd"/>
      <w:r w:rsidR="00517CF6">
        <w:rPr>
          <w:lang w:val="en-GB"/>
        </w:rPr>
        <w:t xml:space="preserve"> er </w:t>
      </w:r>
      <w:proofErr w:type="spellStart"/>
      <w:r w:rsidR="00517CF6">
        <w:rPr>
          <w:lang w:val="en-GB"/>
        </w:rPr>
        <w:t>það</w:t>
      </w:r>
      <w:proofErr w:type="spellEnd"/>
      <w:r w:rsidR="00517CF6">
        <w:rPr>
          <w:lang w:val="en-GB"/>
        </w:rPr>
        <w:t xml:space="preserve"> </w:t>
      </w:r>
      <w:proofErr w:type="spellStart"/>
      <w:r w:rsidR="00517CF6">
        <w:rPr>
          <w:lang w:val="en-GB"/>
        </w:rPr>
        <w:t>einnig</w:t>
      </w:r>
      <w:proofErr w:type="spellEnd"/>
      <w:r w:rsidR="00517CF6">
        <w:rPr>
          <w:lang w:val="en-GB"/>
        </w:rPr>
        <w:t xml:space="preserve"> </w:t>
      </w:r>
      <w:proofErr w:type="spellStart"/>
      <w:r w:rsidR="00517CF6">
        <w:rPr>
          <w:lang w:val="en-GB"/>
        </w:rPr>
        <w:t>tímasparandi</w:t>
      </w:r>
      <w:proofErr w:type="spellEnd"/>
      <w:r w:rsidR="00517CF6">
        <w:rPr>
          <w:lang w:val="en-GB"/>
        </w:rPr>
        <w:t xml:space="preserve">. </w:t>
      </w:r>
      <w:r w:rsidR="00FE5351">
        <w:rPr>
          <w:lang w:val="en-GB"/>
        </w:rPr>
        <w:t xml:space="preserve">Til </w:t>
      </w:r>
      <w:proofErr w:type="spellStart"/>
      <w:r w:rsidR="00FE5351">
        <w:rPr>
          <w:lang w:val="en-GB"/>
        </w:rPr>
        <w:t>þess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að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hjálpa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manni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við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afmörkun</w:t>
      </w:r>
      <w:proofErr w:type="spellEnd"/>
      <w:r w:rsidR="00FE5351">
        <w:rPr>
          <w:lang w:val="en-GB"/>
        </w:rPr>
        <w:t xml:space="preserve"> er </w:t>
      </w:r>
      <w:proofErr w:type="spellStart"/>
      <w:r w:rsidR="00FE5351">
        <w:rPr>
          <w:lang w:val="en-GB"/>
        </w:rPr>
        <w:t>nauðsynlegt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að</w:t>
      </w:r>
      <w:proofErr w:type="spellEnd"/>
      <w:r w:rsidR="00FE5351">
        <w:rPr>
          <w:lang w:val="en-GB"/>
        </w:rPr>
        <w:t xml:space="preserve">  </w:t>
      </w:r>
      <w:proofErr w:type="spellStart"/>
      <w:r w:rsidR="00FE5351">
        <w:rPr>
          <w:lang w:val="en-GB"/>
        </w:rPr>
        <w:t>móta</w:t>
      </w:r>
      <w:proofErr w:type="spellEnd"/>
      <w:r w:rsidR="00FE5351">
        <w:rPr>
          <w:lang w:val="en-GB"/>
        </w:rPr>
        <w:t xml:space="preserve"> </w:t>
      </w:r>
      <w:proofErr w:type="spellStart"/>
      <w:r w:rsidR="00FE5351">
        <w:rPr>
          <w:lang w:val="en-GB"/>
        </w:rPr>
        <w:t>rannsóknaspurninguna</w:t>
      </w:r>
      <w:proofErr w:type="spellEnd"/>
      <w:r w:rsidR="00675798">
        <w:rPr>
          <w:lang w:val="en-GB"/>
        </w:rPr>
        <w:t xml:space="preserve"> </w:t>
      </w:r>
      <w:proofErr w:type="spellStart"/>
      <w:r w:rsidR="00675798">
        <w:rPr>
          <w:lang w:val="en-GB"/>
        </w:rPr>
        <w:t>sína</w:t>
      </w:r>
      <w:proofErr w:type="spellEnd"/>
      <w:r w:rsidR="00675798">
        <w:rPr>
          <w:lang w:val="en-GB"/>
        </w:rPr>
        <w:t xml:space="preserve"> </w:t>
      </w:r>
      <w:proofErr w:type="spellStart"/>
      <w:r w:rsidR="00675798">
        <w:rPr>
          <w:lang w:val="en-GB"/>
        </w:rPr>
        <w:t>sem</w:t>
      </w:r>
      <w:proofErr w:type="spellEnd"/>
      <w:r w:rsidR="00675798">
        <w:rPr>
          <w:lang w:val="en-GB"/>
        </w:rPr>
        <w:t xml:space="preserve"> </w:t>
      </w:r>
      <w:proofErr w:type="spellStart"/>
      <w:r w:rsidR="00675798">
        <w:rPr>
          <w:lang w:val="en-GB"/>
        </w:rPr>
        <w:t>fyrst</w:t>
      </w:r>
      <w:proofErr w:type="spellEnd"/>
      <w:r w:rsidR="00675798">
        <w:rPr>
          <w:lang w:val="en-GB"/>
        </w:rPr>
        <w:t xml:space="preserve">. </w:t>
      </w:r>
    </w:p>
    <w:p w14:paraId="783A71D5" w14:textId="5BF60147" w:rsidR="00517CF6" w:rsidRDefault="008E1BCE">
      <w:pPr>
        <w:rPr>
          <w:lang w:val="en-GB"/>
        </w:rPr>
      </w:pPr>
      <w:proofErr w:type="spellStart"/>
      <w:r>
        <w:rPr>
          <w:lang w:val="en-GB"/>
        </w:rPr>
        <w:t>Það</w:t>
      </w:r>
      <w:proofErr w:type="spellEnd"/>
      <w:r>
        <w:rPr>
          <w:lang w:val="en-GB"/>
        </w:rPr>
        <w:t xml:space="preserve"> er </w:t>
      </w:r>
      <w:proofErr w:type="spellStart"/>
      <w:r>
        <w:rPr>
          <w:lang w:val="en-GB"/>
        </w:rPr>
        <w:t>gott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spyrja</w:t>
      </w:r>
      <w:proofErr w:type="spellEnd"/>
      <w:r>
        <w:rPr>
          <w:lang w:val="en-GB"/>
        </w:rPr>
        <w:t xml:space="preserve"> sig </w:t>
      </w:r>
      <w:proofErr w:type="spellStart"/>
      <w:r>
        <w:rPr>
          <w:lang w:val="en-GB"/>
        </w:rPr>
        <w:t>eftirfarandi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spurninga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móta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rannsóknarspurninguna</w:t>
      </w:r>
      <w:proofErr w:type="spellEnd"/>
      <w:r>
        <w:rPr>
          <w:lang w:val="en-GB"/>
        </w:rPr>
        <w:t xml:space="preserve">. </w:t>
      </w:r>
    </w:p>
    <w:p w14:paraId="183CA79D" w14:textId="77777777" w:rsidR="00675798" w:rsidRDefault="00675798">
      <w:pPr>
        <w:rPr>
          <w:lang w:val="en-GB"/>
        </w:rPr>
      </w:pPr>
    </w:p>
    <w:p w14:paraId="4DC4AE2B" w14:textId="652FC482" w:rsidR="00454381" w:rsidRPr="00454381" w:rsidRDefault="00675798" w:rsidP="00454381">
      <w:pPr>
        <w:pStyle w:val="Mlsgreinlista"/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Ég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ætla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rannsaka</w:t>
      </w:r>
      <w:proofErr w:type="spellEnd"/>
      <w:r>
        <w:rPr>
          <w:lang w:val="en-GB"/>
        </w:rPr>
        <w:t xml:space="preserve"> </w:t>
      </w:r>
      <w:r w:rsidR="003C6E97">
        <w:rPr>
          <w:lang w:val="en-GB"/>
        </w:rPr>
        <w:t xml:space="preserve">X </w:t>
      </w:r>
      <w:r w:rsidR="00454381" w:rsidRPr="00454381">
        <w:t>[X = viðfangsefni]</w:t>
      </w:r>
      <w:r w:rsidR="00454381">
        <w:t xml:space="preserve"> </w:t>
      </w:r>
    </w:p>
    <w:p w14:paraId="1D18E704" w14:textId="7BFE1F82" w:rsidR="00454381" w:rsidRPr="005104AE" w:rsidRDefault="00454381" w:rsidP="00454381">
      <w:pPr>
        <w:pStyle w:val="Mlsgreinlista"/>
        <w:numPr>
          <w:ilvl w:val="0"/>
          <w:numId w:val="2"/>
        </w:numPr>
        <w:rPr>
          <w:lang w:val="en-GB"/>
        </w:rPr>
      </w:pPr>
      <w:r>
        <w:t xml:space="preserve">og komast að því </w:t>
      </w:r>
      <w:r w:rsidR="003C6E97">
        <w:t>hver/hvað/hvenær/</w:t>
      </w:r>
      <w:r w:rsidR="005104AE">
        <w:t xml:space="preserve">hvar/hvort/hvers vegna/hvernig … </w:t>
      </w:r>
      <w:r w:rsidR="005104AE" w:rsidRPr="005104AE">
        <w:t>[= nánari útlistun á viðfangsefni og ástæða rannsóknar]</w:t>
      </w:r>
    </w:p>
    <w:p w14:paraId="2554884F" w14:textId="763C716C" w:rsidR="005104AE" w:rsidRPr="00DD0011" w:rsidRDefault="005104AE" w:rsidP="00454381">
      <w:pPr>
        <w:pStyle w:val="Mlsgreinlista"/>
        <w:numPr>
          <w:ilvl w:val="0"/>
          <w:numId w:val="2"/>
        </w:numPr>
        <w:rPr>
          <w:lang w:val="en-GB"/>
        </w:rPr>
      </w:pPr>
      <w:r>
        <w:t>til þess að</w:t>
      </w:r>
      <w:r w:rsidR="00DD0011">
        <w:t xml:space="preserve"> … </w:t>
      </w:r>
      <w:r w:rsidR="00DD0011" w:rsidRPr="00DD0011">
        <w:t> [= markmið rannsóknar]</w:t>
      </w:r>
    </w:p>
    <w:p w14:paraId="71E4AA7B" w14:textId="77777777" w:rsidR="00DD0011" w:rsidRDefault="00DD0011" w:rsidP="00DD0011">
      <w:pPr>
        <w:rPr>
          <w:lang w:val="en-GB"/>
        </w:rPr>
      </w:pPr>
    </w:p>
    <w:p w14:paraId="393261EE" w14:textId="32D9D2A8" w:rsidR="00DD0011" w:rsidRDefault="00DD0011" w:rsidP="00DD0011">
      <w:pPr>
        <w:rPr>
          <w:lang w:val="en-GB"/>
        </w:rPr>
      </w:pPr>
      <w:proofErr w:type="spellStart"/>
      <w:r>
        <w:rPr>
          <w:lang w:val="en-GB"/>
        </w:rPr>
        <w:t>Dæmi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Ég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ætla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rannsaka</w:t>
      </w:r>
      <w:proofErr w:type="spellEnd"/>
      <w:r>
        <w:rPr>
          <w:lang w:val="en-GB"/>
        </w:rPr>
        <w:t xml:space="preserve"> </w:t>
      </w:r>
      <w:proofErr w:type="spellStart"/>
      <w:r w:rsidR="007E3B22">
        <w:rPr>
          <w:lang w:val="en-GB"/>
        </w:rPr>
        <w:t>próteinneyslu</w:t>
      </w:r>
      <w:proofErr w:type="spellEnd"/>
      <w:r w:rsidR="007E3B22">
        <w:rPr>
          <w:lang w:val="en-GB"/>
        </w:rPr>
        <w:t xml:space="preserve"> </w:t>
      </w:r>
      <w:r w:rsidR="00645280">
        <w:rPr>
          <w:lang w:val="en-GB"/>
        </w:rPr>
        <w:t xml:space="preserve">og </w:t>
      </w:r>
      <w:proofErr w:type="spellStart"/>
      <w:r w:rsidR="00645280">
        <w:rPr>
          <w:lang w:val="en-GB"/>
        </w:rPr>
        <w:t>komast</w:t>
      </w:r>
      <w:proofErr w:type="spellEnd"/>
      <w:r w:rsidR="00645280">
        <w:rPr>
          <w:lang w:val="en-GB"/>
        </w:rPr>
        <w:t xml:space="preserve"> </w:t>
      </w:r>
      <w:proofErr w:type="spellStart"/>
      <w:r w:rsidR="00645280">
        <w:rPr>
          <w:lang w:val="en-GB"/>
        </w:rPr>
        <w:t>að</w:t>
      </w:r>
      <w:proofErr w:type="spellEnd"/>
      <w:r w:rsidR="00645280">
        <w:rPr>
          <w:lang w:val="en-GB"/>
        </w:rPr>
        <w:t xml:space="preserve"> </w:t>
      </w:r>
      <w:proofErr w:type="spellStart"/>
      <w:r w:rsidR="00645280">
        <w:rPr>
          <w:lang w:val="en-GB"/>
        </w:rPr>
        <w:t>því</w:t>
      </w:r>
      <w:proofErr w:type="spellEnd"/>
      <w:r w:rsidR="00645280">
        <w:rPr>
          <w:lang w:val="en-GB"/>
        </w:rPr>
        <w:t xml:space="preserve"> </w:t>
      </w:r>
      <w:proofErr w:type="spellStart"/>
      <w:r w:rsidR="00837815">
        <w:rPr>
          <w:lang w:val="en-GB"/>
        </w:rPr>
        <w:t>hvort</w:t>
      </w:r>
      <w:proofErr w:type="spellEnd"/>
      <w:r w:rsidR="00837815">
        <w:rPr>
          <w:lang w:val="en-GB"/>
        </w:rPr>
        <w:t xml:space="preserve"> </w:t>
      </w:r>
      <w:proofErr w:type="spellStart"/>
      <w:r w:rsidR="00645280">
        <w:rPr>
          <w:lang w:val="en-GB"/>
        </w:rPr>
        <w:t>hún</w:t>
      </w:r>
      <w:proofErr w:type="spellEnd"/>
      <w:r w:rsidR="00645280">
        <w:rPr>
          <w:lang w:val="en-GB"/>
        </w:rPr>
        <w:t xml:space="preserve"> </w:t>
      </w:r>
      <w:proofErr w:type="spellStart"/>
      <w:r w:rsidR="00645280">
        <w:rPr>
          <w:lang w:val="en-GB"/>
        </w:rPr>
        <w:t>skiptir</w:t>
      </w:r>
      <w:proofErr w:type="spellEnd"/>
      <w:r w:rsidR="00645280">
        <w:rPr>
          <w:lang w:val="en-GB"/>
        </w:rPr>
        <w:t xml:space="preserve"> </w:t>
      </w:r>
      <w:proofErr w:type="spellStart"/>
      <w:r w:rsidR="00645280">
        <w:rPr>
          <w:lang w:val="en-GB"/>
        </w:rPr>
        <w:t>máli</w:t>
      </w:r>
      <w:proofErr w:type="spellEnd"/>
      <w:r w:rsidR="00645280">
        <w:rPr>
          <w:lang w:val="en-GB"/>
        </w:rPr>
        <w:t xml:space="preserve"> </w:t>
      </w:r>
      <w:proofErr w:type="spellStart"/>
      <w:r w:rsidR="00645280">
        <w:rPr>
          <w:lang w:val="en-GB"/>
        </w:rPr>
        <w:t>fyrir</w:t>
      </w:r>
      <w:proofErr w:type="spellEnd"/>
      <w:r w:rsidR="00645280">
        <w:rPr>
          <w:lang w:val="en-GB"/>
        </w:rPr>
        <w:t xml:space="preserve"> </w:t>
      </w:r>
      <w:proofErr w:type="spellStart"/>
      <w:r w:rsidR="00645280">
        <w:rPr>
          <w:lang w:val="en-GB"/>
        </w:rPr>
        <w:t>vöðva</w:t>
      </w:r>
      <w:r w:rsidR="00735CBA">
        <w:rPr>
          <w:lang w:val="en-GB"/>
        </w:rPr>
        <w:t>uppbyggingu</w:t>
      </w:r>
      <w:proofErr w:type="spellEnd"/>
      <w:r w:rsidR="00735CBA">
        <w:rPr>
          <w:lang w:val="en-GB"/>
        </w:rPr>
        <w:t xml:space="preserve"> </w:t>
      </w:r>
      <w:proofErr w:type="spellStart"/>
      <w:r w:rsidR="00735CBA">
        <w:rPr>
          <w:lang w:val="en-GB"/>
        </w:rPr>
        <w:t>til</w:t>
      </w:r>
      <w:proofErr w:type="spellEnd"/>
      <w:r w:rsidR="00735CBA">
        <w:rPr>
          <w:lang w:val="en-GB"/>
        </w:rPr>
        <w:t xml:space="preserve"> </w:t>
      </w:r>
      <w:proofErr w:type="spellStart"/>
      <w:r w:rsidR="00735CBA">
        <w:rPr>
          <w:lang w:val="en-GB"/>
        </w:rPr>
        <w:t>þess</w:t>
      </w:r>
      <w:proofErr w:type="spellEnd"/>
      <w:r w:rsidR="00735CBA">
        <w:rPr>
          <w:lang w:val="en-GB"/>
        </w:rPr>
        <w:t xml:space="preserve"> </w:t>
      </w:r>
      <w:proofErr w:type="spellStart"/>
      <w:r w:rsidR="00735CBA">
        <w:rPr>
          <w:lang w:val="en-GB"/>
        </w:rPr>
        <w:t>að</w:t>
      </w:r>
      <w:proofErr w:type="spellEnd"/>
      <w:r w:rsidR="00735CBA">
        <w:rPr>
          <w:lang w:val="en-GB"/>
        </w:rPr>
        <w:t xml:space="preserve"> </w:t>
      </w:r>
      <w:r w:rsidR="007F5716">
        <w:rPr>
          <w:lang w:val="en-GB"/>
        </w:rPr>
        <w:t xml:space="preserve">vita </w:t>
      </w:r>
      <w:proofErr w:type="spellStart"/>
      <w:r w:rsidR="007F5716">
        <w:rPr>
          <w:lang w:val="en-GB"/>
        </w:rPr>
        <w:t>hversu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mikið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fólk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þarf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að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neyta</w:t>
      </w:r>
      <w:proofErr w:type="spellEnd"/>
      <w:r w:rsidR="007F5716">
        <w:rPr>
          <w:lang w:val="en-GB"/>
        </w:rPr>
        <w:t xml:space="preserve"> og </w:t>
      </w:r>
      <w:proofErr w:type="spellStart"/>
      <w:r w:rsidR="007F5716">
        <w:rPr>
          <w:lang w:val="en-GB"/>
        </w:rPr>
        <w:t>hvort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mismunandi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tegundir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proteina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skipti</w:t>
      </w:r>
      <w:proofErr w:type="spellEnd"/>
      <w:r w:rsidR="007F5716">
        <w:rPr>
          <w:lang w:val="en-GB"/>
        </w:rPr>
        <w:t xml:space="preserve"> </w:t>
      </w:r>
      <w:proofErr w:type="spellStart"/>
      <w:r w:rsidR="007F5716">
        <w:rPr>
          <w:lang w:val="en-GB"/>
        </w:rPr>
        <w:t>máli</w:t>
      </w:r>
      <w:proofErr w:type="spellEnd"/>
      <w:r w:rsidR="007F5716">
        <w:rPr>
          <w:lang w:val="en-GB"/>
        </w:rPr>
        <w:t>.</w:t>
      </w:r>
    </w:p>
    <w:p w14:paraId="17E73706" w14:textId="77777777" w:rsidR="00F66509" w:rsidRDefault="00F66509" w:rsidP="00DD0011">
      <w:pPr>
        <w:rPr>
          <w:lang w:val="en-GB"/>
        </w:rPr>
      </w:pPr>
    </w:p>
    <w:p w14:paraId="776FE5FD" w14:textId="2BF26007" w:rsidR="00F66509" w:rsidRDefault="00F66509" w:rsidP="00DD0011">
      <w:pPr>
        <w:rPr>
          <w:lang w:val="en-GB"/>
        </w:rPr>
      </w:pPr>
      <w:proofErr w:type="spellStart"/>
      <w:r>
        <w:rPr>
          <w:lang w:val="en-GB"/>
        </w:rPr>
        <w:t>Dæmi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rannsóknarspurningu</w:t>
      </w:r>
      <w:proofErr w:type="spellEnd"/>
      <w:r>
        <w:rPr>
          <w:lang w:val="en-GB"/>
        </w:rPr>
        <w:t xml:space="preserve">: </w:t>
      </w:r>
      <w:proofErr w:type="spellStart"/>
      <w:r w:rsidR="00F82C2D">
        <w:rPr>
          <w:lang w:val="en-GB"/>
        </w:rPr>
        <w:t>Hvaða</w:t>
      </w:r>
      <w:proofErr w:type="spellEnd"/>
      <w:r w:rsidR="00F82C2D">
        <w:rPr>
          <w:lang w:val="en-GB"/>
        </w:rPr>
        <w:t xml:space="preserve"> </w:t>
      </w:r>
      <w:proofErr w:type="spellStart"/>
      <w:r w:rsidR="00F82C2D">
        <w:rPr>
          <w:lang w:val="en-GB"/>
        </w:rPr>
        <w:t>máli</w:t>
      </w:r>
      <w:proofErr w:type="spellEnd"/>
      <w:r w:rsidR="00F82C2D">
        <w:rPr>
          <w:lang w:val="en-GB"/>
        </w:rPr>
        <w:t xml:space="preserve"> </w:t>
      </w:r>
      <w:proofErr w:type="spellStart"/>
      <w:r w:rsidR="00F82C2D">
        <w:rPr>
          <w:lang w:val="en-GB"/>
        </w:rPr>
        <w:t>s</w:t>
      </w:r>
      <w:r w:rsidR="001717A6">
        <w:rPr>
          <w:lang w:val="en-GB"/>
        </w:rPr>
        <w:t>kiptir</w:t>
      </w:r>
      <w:proofErr w:type="spellEnd"/>
      <w:r w:rsidR="001717A6">
        <w:rPr>
          <w:lang w:val="en-GB"/>
        </w:rPr>
        <w:t xml:space="preserve"> </w:t>
      </w:r>
      <w:proofErr w:type="spellStart"/>
      <w:r w:rsidR="001717A6">
        <w:rPr>
          <w:lang w:val="en-GB"/>
        </w:rPr>
        <w:t>próteinneysla</w:t>
      </w:r>
      <w:proofErr w:type="spellEnd"/>
      <w:r w:rsidR="001717A6">
        <w:rPr>
          <w:lang w:val="en-GB"/>
        </w:rPr>
        <w:t xml:space="preserve"> </w:t>
      </w:r>
      <w:proofErr w:type="spellStart"/>
      <w:r w:rsidR="001717A6">
        <w:rPr>
          <w:lang w:val="en-GB"/>
        </w:rPr>
        <w:t>fyrir</w:t>
      </w:r>
      <w:proofErr w:type="spellEnd"/>
      <w:r w:rsidR="001717A6">
        <w:rPr>
          <w:lang w:val="en-GB"/>
        </w:rPr>
        <w:t xml:space="preserve"> </w:t>
      </w:r>
      <w:proofErr w:type="spellStart"/>
      <w:r w:rsidR="001717A6">
        <w:rPr>
          <w:lang w:val="en-GB"/>
        </w:rPr>
        <w:t>vöðvauppbyggingu</w:t>
      </w:r>
      <w:proofErr w:type="spellEnd"/>
      <w:r w:rsidR="001717A6">
        <w:rPr>
          <w:lang w:val="en-GB"/>
        </w:rPr>
        <w:t xml:space="preserve">? </w:t>
      </w:r>
      <w:proofErr w:type="spellStart"/>
      <w:r w:rsidR="001717A6">
        <w:rPr>
          <w:lang w:val="en-GB"/>
        </w:rPr>
        <w:t>Hver</w:t>
      </w:r>
      <w:r w:rsidR="00464D2A">
        <w:rPr>
          <w:lang w:val="en-GB"/>
        </w:rPr>
        <w:t>su</w:t>
      </w:r>
      <w:proofErr w:type="spellEnd"/>
      <w:r w:rsidR="00464D2A">
        <w:rPr>
          <w:lang w:val="en-GB"/>
        </w:rPr>
        <w:t xml:space="preserve"> </w:t>
      </w:r>
      <w:proofErr w:type="spellStart"/>
      <w:r w:rsidR="00464D2A">
        <w:rPr>
          <w:lang w:val="en-GB"/>
        </w:rPr>
        <w:t>mikils</w:t>
      </w:r>
      <w:proofErr w:type="spellEnd"/>
      <w:r w:rsidR="00464D2A">
        <w:rPr>
          <w:lang w:val="en-GB"/>
        </w:rPr>
        <w:t xml:space="preserve"> proteins á </w:t>
      </w:r>
      <w:proofErr w:type="spellStart"/>
      <w:r w:rsidR="00464D2A">
        <w:rPr>
          <w:lang w:val="en-GB"/>
        </w:rPr>
        <w:t>að</w:t>
      </w:r>
      <w:proofErr w:type="spellEnd"/>
      <w:r w:rsidR="00464D2A">
        <w:rPr>
          <w:lang w:val="en-GB"/>
        </w:rPr>
        <w:t xml:space="preserve"> </w:t>
      </w:r>
      <w:proofErr w:type="spellStart"/>
      <w:r w:rsidR="00464D2A">
        <w:rPr>
          <w:lang w:val="en-GB"/>
        </w:rPr>
        <w:t>neyta</w:t>
      </w:r>
      <w:proofErr w:type="spellEnd"/>
      <w:r w:rsidR="00464D2A">
        <w:rPr>
          <w:lang w:val="en-GB"/>
        </w:rPr>
        <w:t xml:space="preserve">? </w:t>
      </w:r>
      <w:proofErr w:type="spellStart"/>
      <w:r w:rsidR="00464D2A">
        <w:rPr>
          <w:lang w:val="en-GB"/>
        </w:rPr>
        <w:t>Skiptir</w:t>
      </w:r>
      <w:proofErr w:type="spellEnd"/>
      <w:r w:rsidR="00464D2A">
        <w:rPr>
          <w:lang w:val="en-GB"/>
        </w:rPr>
        <w:t xml:space="preserve"> </w:t>
      </w:r>
      <w:proofErr w:type="spellStart"/>
      <w:r w:rsidR="00464D2A">
        <w:rPr>
          <w:lang w:val="en-GB"/>
        </w:rPr>
        <w:t>tegund</w:t>
      </w:r>
      <w:proofErr w:type="spellEnd"/>
      <w:r w:rsidR="00464D2A">
        <w:rPr>
          <w:lang w:val="en-GB"/>
        </w:rPr>
        <w:t xml:space="preserve"> </w:t>
      </w:r>
      <w:r w:rsidR="00F82C2D">
        <w:rPr>
          <w:lang w:val="en-GB"/>
        </w:rPr>
        <w:t xml:space="preserve">og </w:t>
      </w:r>
      <w:proofErr w:type="spellStart"/>
      <w:r w:rsidR="00F82C2D">
        <w:rPr>
          <w:lang w:val="en-GB"/>
        </w:rPr>
        <w:t>gæði</w:t>
      </w:r>
      <w:proofErr w:type="spellEnd"/>
      <w:r w:rsidR="00F82C2D">
        <w:rPr>
          <w:lang w:val="en-GB"/>
        </w:rPr>
        <w:t xml:space="preserve"> </w:t>
      </w:r>
      <w:r w:rsidR="00464D2A">
        <w:rPr>
          <w:lang w:val="en-GB"/>
        </w:rPr>
        <w:t xml:space="preserve">proteins </w:t>
      </w:r>
      <w:proofErr w:type="spellStart"/>
      <w:r w:rsidR="00464D2A">
        <w:rPr>
          <w:lang w:val="en-GB"/>
        </w:rPr>
        <w:t>máli</w:t>
      </w:r>
      <w:proofErr w:type="spellEnd"/>
      <w:r w:rsidR="00464D2A">
        <w:rPr>
          <w:lang w:val="en-GB"/>
        </w:rPr>
        <w:t xml:space="preserve">? </w:t>
      </w:r>
    </w:p>
    <w:p w14:paraId="7E29561B" w14:textId="77777777" w:rsidR="0045189A" w:rsidRDefault="0045189A" w:rsidP="00DD0011">
      <w:pPr>
        <w:rPr>
          <w:lang w:val="en-GB"/>
        </w:rPr>
      </w:pPr>
    </w:p>
    <w:p w14:paraId="36A85370" w14:textId="40A97B28" w:rsidR="0045189A" w:rsidRDefault="00C37BAC" w:rsidP="00DD0011">
      <w:pPr>
        <w:rPr>
          <w:lang w:val="en-GB"/>
        </w:rPr>
      </w:pPr>
      <w:proofErr w:type="spellStart"/>
      <w:r>
        <w:rPr>
          <w:lang w:val="en-GB"/>
        </w:rPr>
        <w:t>Dæmi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rannsóknarspurningar</w:t>
      </w:r>
      <w:proofErr w:type="spellEnd"/>
      <w:r>
        <w:rPr>
          <w:lang w:val="en-GB"/>
        </w:rPr>
        <w:t xml:space="preserve">: </w:t>
      </w:r>
    </w:p>
    <w:p w14:paraId="1D0F9073" w14:textId="3A072F2C" w:rsidR="00C37BAC" w:rsidRPr="00C37BAC" w:rsidRDefault="00C37BAC" w:rsidP="00C37BAC">
      <w:pPr>
        <w:ind w:left="720"/>
        <w:rPr>
          <w:sz w:val="20"/>
          <w:szCs w:val="20"/>
        </w:rPr>
      </w:pPr>
      <w:r w:rsidRPr="00C37BAC">
        <w:rPr>
          <w:sz w:val="20"/>
          <w:szCs w:val="20"/>
        </w:rPr>
        <w:t>Hvaða þættir ýttu undir vinsældir súrdeigsbaksturs á íslenskum heimilum í heimsfaraldrinum 2020–2021?</w:t>
      </w:r>
    </w:p>
    <w:p w14:paraId="79254F49" w14:textId="10AC38AE" w:rsidR="00C37BAC" w:rsidRPr="00C37BAC" w:rsidRDefault="00C37BAC" w:rsidP="00C37BAC">
      <w:pPr>
        <w:ind w:left="720"/>
        <w:rPr>
          <w:sz w:val="20"/>
          <w:szCs w:val="20"/>
        </w:rPr>
      </w:pPr>
      <w:r w:rsidRPr="00C37BAC">
        <w:rPr>
          <w:sz w:val="20"/>
          <w:szCs w:val="20"/>
        </w:rPr>
        <w:t xml:space="preserve">Hvaða hvatar lágu að baki því að Íslendingar tóku </w:t>
      </w:r>
      <w:proofErr w:type="spellStart"/>
      <w:r w:rsidRPr="00C37BAC">
        <w:rPr>
          <w:sz w:val="20"/>
          <w:szCs w:val="20"/>
        </w:rPr>
        <w:t>rafhlaupahjólum</w:t>
      </w:r>
      <w:proofErr w:type="spellEnd"/>
      <w:r w:rsidRPr="00C37BAC">
        <w:rPr>
          <w:sz w:val="20"/>
          <w:szCs w:val="20"/>
        </w:rPr>
        <w:t xml:space="preserve"> (e. </w:t>
      </w:r>
      <w:proofErr w:type="spellStart"/>
      <w:r w:rsidRPr="00C37BAC">
        <w:rPr>
          <w:sz w:val="20"/>
          <w:szCs w:val="20"/>
        </w:rPr>
        <w:t>electric</w:t>
      </w:r>
      <w:proofErr w:type="spellEnd"/>
      <w:r w:rsidRPr="00C37BAC">
        <w:rPr>
          <w:sz w:val="20"/>
          <w:szCs w:val="20"/>
        </w:rPr>
        <w:t xml:space="preserve"> </w:t>
      </w:r>
      <w:proofErr w:type="spellStart"/>
      <w:r w:rsidRPr="00C37BAC">
        <w:rPr>
          <w:sz w:val="20"/>
          <w:szCs w:val="20"/>
        </w:rPr>
        <w:t>scooters</w:t>
      </w:r>
      <w:proofErr w:type="spellEnd"/>
      <w:r w:rsidRPr="00C37BAC">
        <w:rPr>
          <w:sz w:val="20"/>
          <w:szCs w:val="20"/>
        </w:rPr>
        <w:t>) fagnandi sem samgöngumáta á árunum 2019–2020?</w:t>
      </w:r>
    </w:p>
    <w:p w14:paraId="3DB04B43" w14:textId="703732FE" w:rsidR="00C37BAC" w:rsidRPr="00C37BAC" w:rsidRDefault="00C37BAC" w:rsidP="00C37BAC">
      <w:pPr>
        <w:ind w:left="720"/>
        <w:rPr>
          <w:sz w:val="20"/>
          <w:szCs w:val="20"/>
        </w:rPr>
      </w:pPr>
      <w:r w:rsidRPr="00C37BAC">
        <w:rPr>
          <w:sz w:val="20"/>
          <w:szCs w:val="20"/>
        </w:rPr>
        <w:t>Hvað skýrir langvarandi vinsældir og endurkomu „</w:t>
      </w:r>
      <w:proofErr w:type="spellStart"/>
      <w:r w:rsidRPr="00C37BAC">
        <w:rPr>
          <w:sz w:val="20"/>
          <w:szCs w:val="20"/>
        </w:rPr>
        <w:t>vintage</w:t>
      </w:r>
      <w:proofErr w:type="spellEnd"/>
      <w:r w:rsidRPr="00C37BAC">
        <w:rPr>
          <w:sz w:val="20"/>
          <w:szCs w:val="20"/>
        </w:rPr>
        <w:t xml:space="preserve">“ húsgagna (t.d. teak) á íslenskum </w:t>
      </w:r>
      <w:proofErr w:type="spellStart"/>
      <w:r w:rsidRPr="00C37BAC">
        <w:rPr>
          <w:sz w:val="20"/>
          <w:szCs w:val="20"/>
        </w:rPr>
        <w:t>eftirmarkaði</w:t>
      </w:r>
      <w:proofErr w:type="spellEnd"/>
      <w:r w:rsidRPr="00C37BAC">
        <w:rPr>
          <w:sz w:val="20"/>
          <w:szCs w:val="20"/>
        </w:rPr>
        <w:t xml:space="preserve"> á síðasta áratug?</w:t>
      </w:r>
    </w:p>
    <w:p w14:paraId="2A96D4CD" w14:textId="447552D2" w:rsidR="00C61312" w:rsidRPr="00B91B8A" w:rsidRDefault="00C61312" w:rsidP="00C37BAC">
      <w:pPr>
        <w:ind w:left="720"/>
        <w:rPr>
          <w:sz w:val="20"/>
          <w:szCs w:val="20"/>
        </w:rPr>
      </w:pPr>
      <w:r w:rsidRPr="00B91B8A">
        <w:rPr>
          <w:sz w:val="20"/>
          <w:szCs w:val="20"/>
        </w:rPr>
        <w:t>Hverjar eru helstu áskoranir við innleiðingu gervigreindar í framhaldsskólum samkvæmt nýlegum menntarannsóknum og hvernig er hægt að aðlaga ritunarkennslu og námsmat að þessari nýju tækni</w:t>
      </w:r>
      <w:r w:rsidR="00456F29" w:rsidRPr="00B91B8A">
        <w:rPr>
          <w:sz w:val="20"/>
          <w:szCs w:val="20"/>
        </w:rPr>
        <w:t>?</w:t>
      </w:r>
    </w:p>
    <w:p w14:paraId="3D81995D" w14:textId="77777777" w:rsidR="00456F29" w:rsidRPr="00B91B8A" w:rsidRDefault="00456F29" w:rsidP="00C37BAC">
      <w:pPr>
        <w:ind w:left="720"/>
        <w:rPr>
          <w:sz w:val="20"/>
          <w:szCs w:val="20"/>
        </w:rPr>
      </w:pPr>
      <w:r w:rsidRPr="00B91B8A">
        <w:rPr>
          <w:sz w:val="20"/>
          <w:szCs w:val="20"/>
        </w:rPr>
        <w:t>Hvað segja rannsóknir um samspil sérkennslu og íslensku sem annars tungumáls og hverjar eru helstu kerfislægu hindranirnar í stoðkerfi grunnskóla þegar kemur að fjölmenningu?</w:t>
      </w:r>
    </w:p>
    <w:p w14:paraId="7797E6DC" w14:textId="72C15E42" w:rsidR="00814831" w:rsidRPr="001F45C7" w:rsidRDefault="00C37BAC" w:rsidP="001F45C7">
      <w:pPr>
        <w:ind w:left="720"/>
      </w:pPr>
      <w:r w:rsidRPr="00C37BAC">
        <w:rPr>
          <w:sz w:val="20"/>
          <w:szCs w:val="20"/>
        </w:rPr>
        <w:t>Hver er upplifun kvenna af greiningarferli og stuðningi heilbrigðiskerfisins vegna</w:t>
      </w:r>
      <w:r w:rsidRPr="00C37BAC">
        <w:t xml:space="preserve"> </w:t>
      </w:r>
      <w:proofErr w:type="spellStart"/>
      <w:r w:rsidRPr="00C37BAC">
        <w:t>endómetríósu</w:t>
      </w:r>
      <w:proofErr w:type="spellEnd"/>
      <w:r w:rsidRPr="00C37BAC">
        <w:t>?</w:t>
      </w:r>
    </w:p>
    <w:p w14:paraId="6EC977DB" w14:textId="3F1897A5" w:rsidR="00814831" w:rsidRDefault="00814831" w:rsidP="00DD0011">
      <w:pPr>
        <w:rPr>
          <w:lang w:val="en-GB"/>
        </w:rPr>
      </w:pPr>
      <w:r>
        <w:rPr>
          <w:lang w:val="en-GB"/>
        </w:rPr>
        <w:t xml:space="preserve">Og </w:t>
      </w:r>
      <w:proofErr w:type="spellStart"/>
      <w:r>
        <w:rPr>
          <w:lang w:val="en-GB"/>
        </w:rPr>
        <w:t>nú</w:t>
      </w:r>
      <w:proofErr w:type="spellEnd"/>
      <w:r>
        <w:rPr>
          <w:lang w:val="en-GB"/>
        </w:rPr>
        <w:t xml:space="preserve"> er </w:t>
      </w:r>
      <w:proofErr w:type="spellStart"/>
      <w:r>
        <w:rPr>
          <w:lang w:val="en-GB"/>
        </w:rPr>
        <w:t>komið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þér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ykkur</w:t>
      </w:r>
      <w:proofErr w:type="spellEnd"/>
      <w:r>
        <w:rPr>
          <w:lang w:val="en-GB"/>
        </w:rPr>
        <w:t xml:space="preserve">: </w:t>
      </w:r>
    </w:p>
    <w:p w14:paraId="6624E38F" w14:textId="02FFB32B" w:rsidR="00814831" w:rsidRDefault="00814831" w:rsidP="00DD0011">
      <w:pPr>
        <w:rPr>
          <w:lang w:val="en-GB"/>
        </w:rPr>
      </w:pPr>
      <w:proofErr w:type="spellStart"/>
      <w:r>
        <w:rPr>
          <w:lang w:val="en-GB"/>
        </w:rPr>
        <w:t>Hvað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ætlar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þú</w:t>
      </w:r>
      <w:proofErr w:type="spellEnd"/>
      <w:r>
        <w:rPr>
          <w:lang w:val="en-GB"/>
        </w:rPr>
        <w:t xml:space="preserve"> er </w:t>
      </w:r>
      <w:proofErr w:type="spellStart"/>
      <w:r w:rsidR="003E6553">
        <w:rPr>
          <w:lang w:val="en-GB"/>
        </w:rPr>
        <w:t>fjalla</w:t>
      </w:r>
      <w:proofErr w:type="spellEnd"/>
      <w:r w:rsidR="003E6553">
        <w:rPr>
          <w:lang w:val="en-GB"/>
        </w:rPr>
        <w:t xml:space="preserve"> um </w:t>
      </w:r>
      <w:proofErr w:type="spellStart"/>
      <w:r w:rsidR="003E6553">
        <w:rPr>
          <w:lang w:val="en-GB"/>
        </w:rPr>
        <w:t>verkefninu</w:t>
      </w:r>
      <w:proofErr w:type="spellEnd"/>
      <w:r w:rsidR="003E6553">
        <w:rPr>
          <w:lang w:val="en-GB"/>
        </w:rPr>
        <w:t xml:space="preserve"> </w:t>
      </w:r>
      <w:proofErr w:type="spellStart"/>
      <w:r w:rsidR="003E6553">
        <w:rPr>
          <w:lang w:val="en-GB"/>
        </w:rPr>
        <w:t>þínu</w:t>
      </w:r>
      <w:proofErr w:type="spellEnd"/>
      <w:r w:rsidR="003E6553">
        <w:rPr>
          <w:lang w:val="en-GB"/>
        </w:rPr>
        <w:t xml:space="preserve">? </w:t>
      </w:r>
    </w:p>
    <w:p w14:paraId="794217AC" w14:textId="1AD9CC14" w:rsidR="003E6553" w:rsidRDefault="003E6553" w:rsidP="00DD0011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9089F24" w14:textId="77777777" w:rsidR="003E6553" w:rsidRDefault="003E6553" w:rsidP="00DD0011">
      <w:pPr>
        <w:rPr>
          <w:lang w:val="en-GB"/>
        </w:rPr>
      </w:pPr>
    </w:p>
    <w:p w14:paraId="084B388D" w14:textId="225605C9" w:rsidR="003E6553" w:rsidRDefault="00451828" w:rsidP="00DD0011">
      <w:r>
        <w:lastRenderedPageBreak/>
        <w:t>Og þú vilt komast að því…</w:t>
      </w:r>
      <w:r>
        <w:t>hver/hvað/hvenær/hvar/hvort/hvers vegna/hvernig</w:t>
      </w:r>
    </w:p>
    <w:p w14:paraId="3E26A57A" w14:textId="77777777" w:rsidR="00451828" w:rsidRDefault="00451828" w:rsidP="00451828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59E8A26" w14:textId="77777777" w:rsidR="00451828" w:rsidRDefault="00451828" w:rsidP="00DD0011"/>
    <w:p w14:paraId="381861B9" w14:textId="65162EAA" w:rsidR="00451828" w:rsidRDefault="00451828" w:rsidP="00DD0011">
      <w:r>
        <w:t>Til þess að…</w:t>
      </w:r>
    </w:p>
    <w:p w14:paraId="0018077F" w14:textId="77777777" w:rsidR="00451828" w:rsidRDefault="00451828" w:rsidP="00451828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5C95D070" w14:textId="77777777" w:rsidR="00814831" w:rsidRDefault="00814831" w:rsidP="00DD0011"/>
    <w:p w14:paraId="3105FE03" w14:textId="77777777" w:rsidR="00451828" w:rsidRDefault="00451828" w:rsidP="00DD0011"/>
    <w:p w14:paraId="537C3229" w14:textId="5BC7771E" w:rsidR="00451828" w:rsidRDefault="00770568" w:rsidP="00DD0011">
      <w:r w:rsidRPr="0077056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462902" wp14:editId="531DF2CB">
                <wp:simplePos x="0" y="0"/>
                <wp:positionH relativeFrom="margin">
                  <wp:align>left</wp:align>
                </wp:positionH>
                <wp:positionV relativeFrom="paragraph">
                  <wp:posOffset>650240</wp:posOffset>
                </wp:positionV>
                <wp:extent cx="5687060" cy="3883025"/>
                <wp:effectExtent l="0" t="0" r="27940" b="22225"/>
                <wp:wrapSquare wrapText="bothSides"/>
                <wp:docPr id="217" name="Textaramm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388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4BDF" w14:textId="64F32E24" w:rsidR="00770568" w:rsidRDefault="0077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2902" id="_x0000_t202" coordsize="21600,21600" o:spt="202" path="m,l,21600r21600,l21600,xe">
                <v:stroke joinstyle="miter"/>
                <v:path gradientshapeok="t" o:connecttype="rect"/>
              </v:shapetype>
              <v:shape id="Textarammi 2" o:spid="_x0000_s1026" type="#_x0000_t202" style="position:absolute;margin-left:0;margin-top:51.2pt;width:447.8pt;height:30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">
                <v:textbox>
                  <w:txbxContent>
                    <w:p w14:paraId="61D94BDF" w14:textId="64F32E24" w:rsidR="00770568" w:rsidRDefault="00770568"/>
                  </w:txbxContent>
                </v:textbox>
                <w10:wrap type="square" anchorx="margin"/>
              </v:shape>
            </w:pict>
          </mc:Fallback>
        </mc:AlternateContent>
      </w:r>
      <w:r w:rsidR="00451828">
        <w:t xml:space="preserve">Ef þú ert í vanda við að afmarka þig þá er sniðugt að setja upp </w:t>
      </w:r>
      <w:r w:rsidR="00456F29">
        <w:t>hugtakakort</w:t>
      </w:r>
      <w:r>
        <w:t xml:space="preserve">. Þú getur teiknað það í kassanna hérna að neðan: </w:t>
      </w:r>
    </w:p>
    <w:p w14:paraId="6ECAA9EB" w14:textId="1F4CAE4D" w:rsidR="00770568" w:rsidRDefault="00770568" w:rsidP="00DD0011">
      <w:pPr>
        <w:rPr>
          <w:lang w:val="en-GB"/>
        </w:rPr>
      </w:pPr>
    </w:p>
    <w:p w14:paraId="7BA79AC9" w14:textId="39270C5D" w:rsidR="00E10005" w:rsidRDefault="00E10005" w:rsidP="00DD0011">
      <w:pPr>
        <w:rPr>
          <w:lang w:val="en-GB"/>
        </w:rPr>
      </w:pP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lokum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skrifaðu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rannsóknarspurninguna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eins</w:t>
      </w:r>
      <w:proofErr w:type="spellEnd"/>
      <w:r>
        <w:rPr>
          <w:lang w:val="en-GB"/>
        </w:rPr>
        <w:t xml:space="preserve"> og </w:t>
      </w:r>
      <w:proofErr w:type="spellStart"/>
      <w:r>
        <w:rPr>
          <w:lang w:val="en-GB"/>
        </w:rPr>
        <w:t>þú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sérð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þér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núna</w:t>
      </w:r>
      <w:proofErr w:type="spellEnd"/>
      <w:r>
        <w:rPr>
          <w:lang w:val="en-GB"/>
        </w:rPr>
        <w:t xml:space="preserve">: </w:t>
      </w:r>
    </w:p>
    <w:p w14:paraId="13B34E63" w14:textId="77777777" w:rsidR="00E10005" w:rsidRDefault="00E10005" w:rsidP="00E10005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18425C27" w14:textId="77777777" w:rsidR="00E10005" w:rsidRDefault="00E10005" w:rsidP="00E10005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2BE70B3C" w14:textId="77777777" w:rsidR="00E10005" w:rsidRDefault="00E10005" w:rsidP="00DD0011">
      <w:pPr>
        <w:rPr>
          <w:lang w:val="en-GB"/>
        </w:rPr>
      </w:pPr>
    </w:p>
    <w:p w14:paraId="2F449FDE" w14:textId="395F63A9" w:rsidR="00E10005" w:rsidRDefault="00E10005" w:rsidP="00DD0011">
      <w:pPr>
        <w:rPr>
          <w:lang w:val="en-GB"/>
        </w:rPr>
      </w:pPr>
      <w:proofErr w:type="spellStart"/>
      <w:r>
        <w:rPr>
          <w:lang w:val="en-GB"/>
        </w:rPr>
        <w:t>Greindu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svo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þrjú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efnisorð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spurningunni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þinni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þú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getur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notað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heimilda</w:t>
      </w:r>
      <w:proofErr w:type="spellEnd"/>
    </w:p>
    <w:p w14:paraId="0F7B7276" w14:textId="77777777" w:rsidR="00E10005" w:rsidRDefault="00E10005" w:rsidP="00E10005">
      <w:pPr>
        <w:rPr>
          <w:lang w:val="en-GB"/>
        </w:rPr>
      </w:pPr>
      <w:r>
        <w:rPr>
          <w:lang w:val="en-GB"/>
        </w:rPr>
        <w:t>_________________________________________________________________________________</w:t>
      </w:r>
    </w:p>
    <w:p w14:paraId="744829E0" w14:textId="77777777" w:rsidR="00E10005" w:rsidRPr="00DD0011" w:rsidRDefault="00E10005" w:rsidP="00DD0011">
      <w:pPr>
        <w:rPr>
          <w:lang w:val="en-GB"/>
        </w:rPr>
      </w:pPr>
    </w:p>
    <w:sectPr w:rsidR="00E10005" w:rsidRPr="00DD0011" w:rsidSect="00B23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5AC0" w14:textId="77777777" w:rsidR="00EB0513" w:rsidRDefault="00EB0513" w:rsidP="00E10005">
      <w:pPr>
        <w:spacing w:after="0" w:line="240" w:lineRule="auto"/>
      </w:pPr>
      <w:r>
        <w:separator/>
      </w:r>
    </w:p>
  </w:endnote>
  <w:endnote w:type="continuationSeparator" w:id="0">
    <w:p w14:paraId="3423DFB7" w14:textId="77777777" w:rsidR="00EB0513" w:rsidRDefault="00EB0513" w:rsidP="00E1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4BF5" w14:textId="77777777" w:rsidR="00C970FA" w:rsidRDefault="00C970FA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BE40" w14:textId="39C45143" w:rsidR="00E10005" w:rsidRDefault="00E10005">
    <w:pPr>
      <w:pStyle w:val="Suftur"/>
    </w:pPr>
    <w:r>
      <w:t xml:space="preserve">Heimild: </w:t>
    </w:r>
    <w:r w:rsidR="00967D40">
      <w:t>Ritver Háskóla Íslands</w:t>
    </w:r>
    <w:r w:rsidR="00E77982">
      <w:t xml:space="preserve"> (</w:t>
    </w:r>
    <w:proofErr w:type="spellStart"/>
    <w:r w:rsidR="00E77982">
      <w:t>e.d</w:t>
    </w:r>
    <w:proofErr w:type="spellEnd"/>
    <w:r w:rsidR="00E77982">
      <w:t xml:space="preserve">.). Afmörkun efnis. </w:t>
    </w:r>
    <w:hyperlink r:id="rId1" w:history="1">
      <w:r w:rsidR="00C970FA" w:rsidRPr="00C970FA">
        <w:rPr>
          <w:rStyle w:val="Tengill"/>
        </w:rPr>
        <w:t>Afmörkun efnis | Ritver - Háskóli Íslands</w:t>
      </w:r>
    </w:hyperlink>
    <w:r w:rsidR="00E77982">
      <w:t xml:space="preserve"> </w:t>
    </w:r>
  </w:p>
  <w:p w14:paraId="7249B1C3" w14:textId="77777777" w:rsidR="00E10005" w:rsidRDefault="00E10005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CA90" w14:textId="77777777" w:rsidR="00C970FA" w:rsidRDefault="00C970FA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51A9" w14:textId="77777777" w:rsidR="00EB0513" w:rsidRDefault="00EB0513" w:rsidP="00E10005">
      <w:pPr>
        <w:spacing w:after="0" w:line="240" w:lineRule="auto"/>
      </w:pPr>
      <w:r>
        <w:separator/>
      </w:r>
    </w:p>
  </w:footnote>
  <w:footnote w:type="continuationSeparator" w:id="0">
    <w:p w14:paraId="10336FA0" w14:textId="77777777" w:rsidR="00EB0513" w:rsidRDefault="00EB0513" w:rsidP="00E1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0E78" w14:textId="77777777" w:rsidR="00C970FA" w:rsidRDefault="00C970FA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155D" w14:textId="08E9E12E" w:rsidR="00C970FA" w:rsidRDefault="00C970FA">
    <w:pPr>
      <w:pStyle w:val="Suhaus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LOVE3SR05 </w:t>
    </w:r>
  </w:p>
  <w:p w14:paraId="41D7CB94" w14:textId="2AD51C36" w:rsidR="00C970FA" w:rsidRPr="00C970FA" w:rsidRDefault="00C970FA">
    <w:pPr>
      <w:pStyle w:val="Suhaus"/>
      <w:rPr>
        <w:b/>
        <w:bCs/>
        <w:sz w:val="24"/>
        <w:szCs w:val="24"/>
      </w:rPr>
    </w:pPr>
    <w:r w:rsidRPr="00C970FA">
      <w:rPr>
        <w:b/>
        <w:bCs/>
        <w:sz w:val="24"/>
        <w:szCs w:val="24"/>
      </w:rPr>
      <w:t>Að móta rannsóknarspurningu</w:t>
    </w:r>
  </w:p>
  <w:p w14:paraId="40875383" w14:textId="77777777" w:rsidR="00C970FA" w:rsidRDefault="00C970FA">
    <w:pPr>
      <w:pStyle w:val="Suhau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6324" w14:textId="77777777" w:rsidR="00C970FA" w:rsidRDefault="00C970FA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C79"/>
    <w:multiLevelType w:val="multilevel"/>
    <w:tmpl w:val="3AF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688"/>
    <w:multiLevelType w:val="multilevel"/>
    <w:tmpl w:val="C48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E5495"/>
    <w:multiLevelType w:val="hybridMultilevel"/>
    <w:tmpl w:val="0652DF3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34D8"/>
    <w:multiLevelType w:val="multilevel"/>
    <w:tmpl w:val="F95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FE0"/>
    <w:multiLevelType w:val="multilevel"/>
    <w:tmpl w:val="8F5C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63991"/>
    <w:multiLevelType w:val="multilevel"/>
    <w:tmpl w:val="440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7F50D4"/>
    <w:multiLevelType w:val="hybridMultilevel"/>
    <w:tmpl w:val="0652D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186E"/>
    <w:multiLevelType w:val="multilevel"/>
    <w:tmpl w:val="DD7A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098726">
    <w:abstractNumId w:val="5"/>
  </w:num>
  <w:num w:numId="2" w16cid:durableId="1824882205">
    <w:abstractNumId w:val="2"/>
  </w:num>
  <w:num w:numId="3" w16cid:durableId="594632233">
    <w:abstractNumId w:val="4"/>
  </w:num>
  <w:num w:numId="4" w16cid:durableId="1968049236">
    <w:abstractNumId w:val="0"/>
  </w:num>
  <w:num w:numId="5" w16cid:durableId="968248783">
    <w:abstractNumId w:val="1"/>
  </w:num>
  <w:num w:numId="6" w16cid:durableId="1303078544">
    <w:abstractNumId w:val="3"/>
  </w:num>
  <w:num w:numId="7" w16cid:durableId="1210529887">
    <w:abstractNumId w:val="7"/>
  </w:num>
  <w:num w:numId="8" w16cid:durableId="205531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35"/>
    <w:rsid w:val="001717A6"/>
    <w:rsid w:val="00181CAF"/>
    <w:rsid w:val="0019275F"/>
    <w:rsid w:val="001F45C7"/>
    <w:rsid w:val="00205937"/>
    <w:rsid w:val="00370A75"/>
    <w:rsid w:val="003C6E97"/>
    <w:rsid w:val="003E6553"/>
    <w:rsid w:val="00403434"/>
    <w:rsid w:val="00451828"/>
    <w:rsid w:val="0045189A"/>
    <w:rsid w:val="00454381"/>
    <w:rsid w:val="00456F29"/>
    <w:rsid w:val="00464D2A"/>
    <w:rsid w:val="00484371"/>
    <w:rsid w:val="005104AE"/>
    <w:rsid w:val="00517CF6"/>
    <w:rsid w:val="00645280"/>
    <w:rsid w:val="00651E43"/>
    <w:rsid w:val="00673069"/>
    <w:rsid w:val="00675798"/>
    <w:rsid w:val="006F7E35"/>
    <w:rsid w:val="00735CBA"/>
    <w:rsid w:val="00770568"/>
    <w:rsid w:val="007E3B22"/>
    <w:rsid w:val="007F5716"/>
    <w:rsid w:val="00814831"/>
    <w:rsid w:val="00837815"/>
    <w:rsid w:val="008E1BCE"/>
    <w:rsid w:val="008E537E"/>
    <w:rsid w:val="008E608B"/>
    <w:rsid w:val="00960742"/>
    <w:rsid w:val="00967D40"/>
    <w:rsid w:val="009B4973"/>
    <w:rsid w:val="009D0668"/>
    <w:rsid w:val="00A72750"/>
    <w:rsid w:val="00B2314B"/>
    <w:rsid w:val="00B91B8A"/>
    <w:rsid w:val="00C37BAC"/>
    <w:rsid w:val="00C61312"/>
    <w:rsid w:val="00C970FA"/>
    <w:rsid w:val="00CD0311"/>
    <w:rsid w:val="00DD0011"/>
    <w:rsid w:val="00E10005"/>
    <w:rsid w:val="00E77982"/>
    <w:rsid w:val="00E82E10"/>
    <w:rsid w:val="00EB0513"/>
    <w:rsid w:val="00F220E4"/>
    <w:rsid w:val="00F66509"/>
    <w:rsid w:val="00F82C2D"/>
    <w:rsid w:val="00F83A68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6110A"/>
  <w15:chartTrackingRefBased/>
  <w15:docId w15:val="{211DB45B-A992-4406-AB3C-60075550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E10005"/>
  </w:style>
  <w:style w:type="paragraph" w:styleId="Fyrirsgn1">
    <w:name w:val="heading 1"/>
    <w:basedOn w:val="Venjulegur"/>
    <w:next w:val="Venjulegur"/>
    <w:link w:val="Fyrirsgn1Staf"/>
    <w:uiPriority w:val="9"/>
    <w:qFormat/>
    <w:rsid w:val="006F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6F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F7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6F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6F7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6F7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6F7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6F7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6F7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6F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6F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F7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6F7E35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6F7E35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6F7E35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6F7E35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6F7E35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6F7E35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6F7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F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6F7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6F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6F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6F7E35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6F7E35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6F7E35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6F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6F7E35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6F7E35"/>
    <w:rPr>
      <w:b/>
      <w:bCs/>
      <w:smallCaps/>
      <w:color w:val="2F5496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E10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E10005"/>
  </w:style>
  <w:style w:type="paragraph" w:styleId="Suftur">
    <w:name w:val="footer"/>
    <w:basedOn w:val="Venjulegur"/>
    <w:link w:val="SufturStaf"/>
    <w:uiPriority w:val="99"/>
    <w:unhideWhenUsed/>
    <w:rsid w:val="00E10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E10005"/>
  </w:style>
  <w:style w:type="character" w:styleId="Tengill">
    <w:name w:val="Hyperlink"/>
    <w:basedOn w:val="Sjlfgefinleturgermlsgreinar"/>
    <w:uiPriority w:val="99"/>
    <w:unhideWhenUsed/>
    <w:rsid w:val="00C970FA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C9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itver.hi.is/is/ritgerdaskrif-ritunarferli/afmorkun-ef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Pálsdóttir Margrétardóttir</dc:creator>
  <cp:keywords/>
  <dc:description/>
  <cp:lastModifiedBy>Kristjana Pálsdóttir Margrétardóttir</cp:lastModifiedBy>
  <cp:revision>47</cp:revision>
  <dcterms:created xsi:type="dcterms:W3CDTF">2026-01-14T13:29:00Z</dcterms:created>
  <dcterms:modified xsi:type="dcterms:W3CDTF">2026-01-14T14:19:00Z</dcterms:modified>
</cp:coreProperties>
</file>