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Nafn:</w:t>
      </w:r>
    </w:p>
    <w:p w:rsidR="00000000" w:rsidDel="00000000" w:rsidP="00000000" w:rsidRDefault="00000000" w:rsidRPr="00000000" w14:paraId="00000003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57" w:line="288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1.</w:t>
        <w:tab/>
        <w:t xml:space="preserve">Settu fram lýsingu á því hvernig atóm er uppbyggt í tveim eða þrem setningum.  Þú verður að nota hugtökin: róteind, nifteind og rafeind, kjarni og rafeindaský.</w:t>
        <w:tab/>
      </w:r>
    </w:p>
    <w:p w:rsidR="00000000" w:rsidDel="00000000" w:rsidP="00000000" w:rsidRDefault="00000000" w:rsidRPr="00000000" w14:paraId="00000005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</w:t>
        <w:tab/>
        <w:t xml:space="preserve">Fylltu út í töfluna:</w:t>
      </w:r>
    </w:p>
    <w:p w:rsidR="00000000" w:rsidDel="00000000" w:rsidP="00000000" w:rsidRDefault="00000000" w:rsidRPr="00000000" w14:paraId="00000009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Athugaðu að fjöldi rafeinda er sá sami og fjöldi rótenda á meðan atómin eru óhlaðin.</w:t>
      </w:r>
    </w:p>
    <w:p w:rsidR="00000000" w:rsidDel="00000000" w:rsidP="00000000" w:rsidRDefault="00000000" w:rsidRPr="00000000" w14:paraId="0000000A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0"/>
        <w:gridCol w:w="1965"/>
        <w:gridCol w:w="1275"/>
        <w:gridCol w:w="795"/>
        <w:gridCol w:w="1155"/>
        <w:gridCol w:w="1125"/>
        <w:gridCol w:w="1290"/>
        <w:gridCol w:w="1185"/>
        <w:tblGridChange w:id="0">
          <w:tblGrid>
            <w:gridCol w:w="840"/>
            <w:gridCol w:w="1965"/>
            <w:gridCol w:w="1275"/>
            <w:gridCol w:w="795"/>
            <w:gridCol w:w="1155"/>
            <w:gridCol w:w="1125"/>
            <w:gridCol w:w="1290"/>
            <w:gridCol w:w="11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Atóm- tákn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heiti frumefnis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atóm- massi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úr lotuk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sætis- tala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fjöldi róteinda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perscript"/>
                <w:rtl w:val="0"/>
              </w:rPr>
              <w:t xml:space="preserve">+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fjöldi nifteinda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massa- tala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perscript"/>
                <w:rtl w:val="0"/>
              </w:rPr>
              <w:t xml:space="preserve">+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+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Arial" w:cs="Arial" w:eastAsia="Arial" w:hAnsi="Arial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fjöldi rafeinda 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perscript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natríum / natrín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22,99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helium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196,97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39,948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19</w:t>
            </w:r>
          </w:p>
        </w:tc>
      </w:tr>
    </w:tbl>
    <w:p w:rsidR="00000000" w:rsidDel="00000000" w:rsidP="00000000" w:rsidRDefault="00000000" w:rsidRPr="00000000" w14:paraId="0000004E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</w:t>
        <w:tab/>
        <w:t xml:space="preserve">Finndu upplýsingar um ál = Al (aluminium / aluminum) og tilgreindu ísótópana /samsætur sem þetta frumefni er gert úr.</w:t>
      </w:r>
    </w:p>
    <w:p w:rsidR="00000000" w:rsidDel="00000000" w:rsidP="00000000" w:rsidRDefault="00000000" w:rsidRPr="00000000" w14:paraId="00000051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Sýndu massatölu þessara ísótópa og hversu algengir þeir eru (hve mörg % þeir eru af álatómum).</w:t>
      </w:r>
    </w:p>
    <w:p w:rsidR="00000000" w:rsidDel="00000000" w:rsidP="00000000" w:rsidRDefault="00000000" w:rsidRPr="00000000" w14:paraId="00000052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 </w:t>
        <w:tab/>
        <w:t xml:space="preserve">Hver er formúlumassi þessara efna?</w:t>
      </w:r>
    </w:p>
    <w:p w:rsidR="00000000" w:rsidDel="00000000" w:rsidP="00000000" w:rsidRDefault="00000000" w:rsidRPr="00000000" w14:paraId="00000058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</w:t>
        <w:tab/>
        <w:t xml:space="preserve">CO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(þetta er koldíoxíð)</w:t>
      </w:r>
    </w:p>
    <w:p w:rsidR="00000000" w:rsidDel="00000000" w:rsidP="00000000" w:rsidRDefault="00000000" w:rsidRPr="00000000" w14:paraId="0000005A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</w:t>
        <w:tab/>
        <w:t xml:space="preserve">NaF  (þetta er natríumflúoríð og finnst í tannkremi)</w:t>
      </w:r>
    </w:p>
    <w:p w:rsidR="00000000" w:rsidDel="00000000" w:rsidP="00000000" w:rsidRDefault="00000000" w:rsidRPr="00000000" w14:paraId="0000005D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</w:t>
        <w:tab/>
        <w:t xml:space="preserve">Na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b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(þetta er natron sem er stundum notað sem lyftiefni í bakstri)</w:t>
      </w:r>
    </w:p>
    <w:p w:rsidR="00000000" w:rsidDel="00000000" w:rsidP="00000000" w:rsidRDefault="00000000" w:rsidRPr="00000000" w14:paraId="00000060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</w:t>
        <w:tab/>
        <w:t xml:space="preserve">C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bscript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bscript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bscript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(þetta er glúkósi eða blóðsykur)</w:t>
      </w:r>
    </w:p>
    <w:p w:rsidR="00000000" w:rsidDel="00000000" w:rsidP="00000000" w:rsidRDefault="00000000" w:rsidRPr="00000000" w14:paraId="00000063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e)</w:t>
        <w:tab/>
        <w:t xml:space="preserve">(NH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bscript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b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(þetta kallast hjartarsalt, er reyndar einfölduð formúla)</w:t>
      </w:r>
    </w:p>
    <w:p w:rsidR="00000000" w:rsidDel="00000000" w:rsidP="00000000" w:rsidRDefault="00000000" w:rsidRPr="00000000" w14:paraId="00000066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f)</w:t>
        <w:tab/>
        <w:t xml:space="preserve">PbS</w:t>
        <w:tab/>
        <w:t xml:space="preserve">(blýsúlfíð er mikilvægasta hráefnið sem er unnið úr náttúrunni til að vinna blý)</w:t>
      </w:r>
    </w:p>
    <w:p w:rsidR="00000000" w:rsidDel="00000000" w:rsidP="00000000" w:rsidRDefault="00000000" w:rsidRPr="00000000" w14:paraId="00000069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g)</w:t>
        <w:tab/>
        <w:t xml:space="preserve">SrSO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bscript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(strontíumsúlfat gefur rauðan lit í flugeldum)</w:t>
      </w:r>
    </w:p>
    <w:p w:rsidR="00000000" w:rsidDel="00000000" w:rsidP="00000000" w:rsidRDefault="00000000" w:rsidRPr="00000000" w14:paraId="0000006C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h)</w:t>
        <w:tab/>
        <w:t xml:space="preserve">Na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b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AlF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bscript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(cryolite er mikilvægt efni við að hjálpa til við vinnslu í álverum)</w:t>
      </w:r>
    </w:p>
    <w:p w:rsidR="00000000" w:rsidDel="00000000" w:rsidP="00000000" w:rsidRDefault="00000000" w:rsidRPr="00000000" w14:paraId="0000006F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before="57" w:line="288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veðja – Jóhannes Árnason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jarn@vma.is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757.4803149606303" w:top="1865.196850393701" w:left="1133.8582677165355" w:right="1133.8582677165355" w:header="1247" w:footer="12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spacing w:after="0" w:before="57" w:line="288" w:lineRule="auto"/>
      <w:rPr>
        <w:rFonts w:ascii="Arial" w:cs="Arial" w:eastAsia="Arial" w:hAnsi="Arial"/>
        <w:b w:val="1"/>
        <w:sz w:val="24"/>
        <w:szCs w:val="24"/>
      </w:rPr>
    </w:pPr>
    <w:r w:rsidDel="00000000" w:rsidR="00000000" w:rsidRPr="00000000">
      <w:rPr>
        <w:rFonts w:ascii="Arial" w:cs="Arial" w:eastAsia="Arial" w:hAnsi="Arial"/>
        <w:b w:val="1"/>
        <w:sz w:val="24"/>
        <w:szCs w:val="24"/>
        <w:vertAlign w:val="baseline"/>
        <w:rtl w:val="0"/>
      </w:rPr>
      <w:t xml:space="preserve">Fjarnám VMA.</w:t>
      <w:tab/>
      <w:t xml:space="preserve">EFNA2ME05 – almenn efnafræði</w:t>
    </w:r>
    <w:r w:rsidDel="00000000" w:rsidR="00000000" w:rsidRPr="00000000">
      <w:rPr>
        <w:rFonts w:ascii="Arial" w:cs="Arial" w:eastAsia="Arial" w:hAnsi="Arial"/>
        <w:b w:val="1"/>
        <w:sz w:val="24"/>
        <w:szCs w:val="24"/>
        <w:rtl w:val="0"/>
      </w:rPr>
      <w:t xml:space="preserve">   </w:t>
    </w:r>
  </w:p>
  <w:p w:rsidR="00000000" w:rsidDel="00000000" w:rsidP="00000000" w:rsidRDefault="00000000" w:rsidRPr="00000000" w14:paraId="00000073">
    <w:pPr>
      <w:spacing w:after="0" w:before="57" w:line="288" w:lineRule="auto"/>
      <w:rPr>
        <w:rFonts w:ascii="Arial" w:cs="Arial" w:eastAsia="Arial" w:hAnsi="Arial"/>
        <w:b w:val="1"/>
        <w:u w:val="single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24"/>
        <w:szCs w:val="24"/>
        <w:u w:val="single"/>
        <w:rtl w:val="0"/>
      </w:rPr>
      <w:t xml:space="preserve">Skilaverkefni</w:t>
    </w:r>
    <w:r w:rsidDel="00000000" w:rsidR="00000000" w:rsidRPr="00000000">
      <w:rPr>
        <w:rFonts w:ascii="Arial" w:cs="Arial" w:eastAsia="Arial" w:hAnsi="Arial"/>
        <w:b w:val="1"/>
        <w:sz w:val="24"/>
        <w:szCs w:val="24"/>
        <w:u w:val="single"/>
        <w:vertAlign w:val="baseline"/>
        <w:rtl w:val="0"/>
      </w:rPr>
      <w:t xml:space="preserve"> – </w:t>
    </w:r>
    <w:r w:rsidDel="00000000" w:rsidR="00000000" w:rsidRPr="00000000">
      <w:rPr>
        <w:rFonts w:ascii="Arial" w:cs="Arial" w:eastAsia="Arial" w:hAnsi="Arial"/>
        <w:b w:val="1"/>
        <w:sz w:val="24"/>
        <w:szCs w:val="24"/>
        <w:u w:val="single"/>
        <w:rtl w:val="0"/>
      </w:rPr>
      <w:t xml:space="preserve">2</w:t>
    </w:r>
    <w:r w:rsidDel="00000000" w:rsidR="00000000" w:rsidRPr="00000000">
      <w:rPr>
        <w:rFonts w:ascii="Arial" w:cs="Arial" w:eastAsia="Arial" w:hAnsi="Arial"/>
        <w:b w:val="1"/>
        <w:sz w:val="24"/>
        <w:szCs w:val="24"/>
        <w:u w:val="single"/>
        <w:vertAlign w:val="baseline"/>
        <w:rtl w:val="0"/>
      </w:rPr>
      <w:t xml:space="preserve">. vika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s-I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